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8B7" w:rsidRDefault="00E257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8B7" w:rsidRDefault="00E257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 индивидуального предпринимателя</w:t>
      </w:r>
    </w:p>
    <w:p w:rsidR="00C668B7" w:rsidRDefault="00E2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заключение договора на оказание услуг по обращению с ТКО</w:t>
      </w:r>
    </w:p>
    <w:p w:rsidR="00C668B7" w:rsidRDefault="00E257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нежилом помещении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0"/>
        <w:tblW w:w="1042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794"/>
        <w:gridCol w:w="6627"/>
      </w:tblGrid>
      <w:tr w:rsidR="00C668B7">
        <w:trPr>
          <w:trHeight w:val="550"/>
        </w:trPr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внесения записи в ЕГРИП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жительства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rPr>
          <w:trHeight w:val="874"/>
        </w:trPr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</w:p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помещения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E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B7" w:rsidRDefault="00E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B7" w:rsidRDefault="00E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</w:p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E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C668B7" w:rsidRDefault="00E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C668B7" w:rsidRDefault="00E25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 осуществляемой в нежилом помещении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E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</w:t>
            </w:r>
          </w:p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B7" w:rsidRDefault="00E2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</w:t>
            </w:r>
          </w:p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B7" w:rsidRDefault="00E257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</w:t>
            </w:r>
          </w:p>
          <w:p w:rsidR="00C668B7" w:rsidRDefault="00C66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  <w:vAlign w:val="center"/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отходов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азующихся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ТКО / год </w:t>
            </w:r>
          </w:p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собственной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контейнерной площадки</w:t>
            </w:r>
          </w:p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заполняется в случае, если имеется собственная контейнерная 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E2571D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расположения контейнерной площадки: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C668B7" w:rsidRDefault="00E2571D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C668B7" w:rsidRDefault="00E2571D">
            <w:pPr>
              <w:pStyle w:val="ae"/>
              <w:numPr>
                <w:ilvl w:val="0"/>
                <w:numId w:val="1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контейнера __________ м/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куб. ;</w:t>
            </w:r>
            <w:proofErr w:type="gramEnd"/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расположения контейнерной площадки: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контейнеров: _______________________________</w:t>
            </w:r>
          </w:p>
          <w:p w:rsidR="00C668B7" w:rsidRDefault="00E2571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вывоза: ________________________________</w:t>
            </w:r>
          </w:p>
          <w:p w:rsidR="00C668B7" w:rsidRDefault="00C66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B7">
        <w:tc>
          <w:tcPr>
            <w:tcW w:w="3794" w:type="dxa"/>
            <w:shd w:val="clear" w:color="auto" w:fill="auto"/>
            <w:tcMar>
              <w:left w:w="103" w:type="dxa"/>
            </w:tcMar>
          </w:tcPr>
          <w:p w:rsidR="00C668B7" w:rsidRDefault="00E25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количестве  образующихся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ТКО / год </w:t>
            </w:r>
          </w:p>
          <w:p w:rsidR="00B30864" w:rsidRDefault="00E2571D" w:rsidP="00B3086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отсутствии собственной контейнерной площадки: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расчетных единиц, используемых для определения объема накопления ТКО согласно нормативу для соответствующей категории объекта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постан</w:t>
            </w:r>
            <w:r w:rsidR="00B30864">
              <w:rPr>
                <w:rFonts w:ascii="Times New Roman" w:hAnsi="Times New Roman" w:cs="Times New Roman"/>
                <w:i/>
                <w:sz w:val="20"/>
                <w:szCs w:val="20"/>
              </w:rPr>
              <w:t>овлением Департамента цен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тарифов </w:t>
            </w:r>
            <w:r w:rsidR="00B30864">
              <w:rPr>
                <w:rFonts w:ascii="Times New Roman" w:hAnsi="Times New Roman" w:cs="Times New Roman"/>
                <w:i/>
                <w:sz w:val="20"/>
                <w:szCs w:val="20"/>
              </w:rPr>
              <w:t>Владимирской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области  от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30864">
              <w:rPr>
                <w:rFonts w:ascii="Times New Roman" w:hAnsi="Times New Roman" w:cs="Times New Roman"/>
                <w:i/>
                <w:sz w:val="20"/>
                <w:szCs w:val="20"/>
              </w:rPr>
              <w:t>____________________________</w:t>
            </w:r>
          </w:p>
          <w:p w:rsidR="00C668B7" w:rsidRDefault="00E2571D" w:rsidP="00B30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6626" w:type="dxa"/>
            <w:shd w:val="clear" w:color="auto" w:fill="auto"/>
            <w:tcMar>
              <w:left w:w="103" w:type="dxa"/>
            </w:tcMar>
          </w:tcPr>
          <w:p w:rsidR="00C668B7" w:rsidRDefault="00C66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8B7" w:rsidRDefault="00C668B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668B7" w:rsidRDefault="00E2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окументы, прилагаемые к заявке (в копиях):</w:t>
      </w:r>
    </w:p>
    <w:p w:rsidR="00C668B7" w:rsidRDefault="00E2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удостоверяющий личность собственника помещения;</w:t>
      </w:r>
    </w:p>
    <w:p w:rsidR="00C668B7" w:rsidRDefault="00E2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документ, подтверждающий право собственности или иное законное основание возникновения у потребителя прав владения и (или) пользования зданием, </w:t>
      </w:r>
      <w:r>
        <w:rPr>
          <w:rFonts w:ascii="Times New Roman" w:hAnsi="Times New Roman" w:cs="Times New Roman"/>
          <w:sz w:val="24"/>
          <w:szCs w:val="24"/>
        </w:rPr>
        <w:t>строением, сооружением, нежилым помещением (арендатору необходимо предоставить копию договора аренды нежилого помещения и копию документа, удостоверяющего личность);</w:t>
      </w:r>
    </w:p>
    <w:p w:rsidR="00C668B7" w:rsidRDefault="00E2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документы, содержащие сведения о количестве расчетных единиц,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используемых для определе</w:t>
      </w:r>
      <w:r>
        <w:rPr>
          <w:rFonts w:ascii="Times New Roman" w:hAnsi="Times New Roman" w:cs="Times New Roman"/>
          <w:sz w:val="24"/>
          <w:szCs w:val="24"/>
        </w:rPr>
        <w:t>ния объема накопления твердых коммунальных отходов согласно нормативу для соответствующей категории объекта.</w:t>
      </w:r>
    </w:p>
    <w:p w:rsidR="00C668B7" w:rsidRDefault="00E2571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представитель индивидуального предпринимателя предоставляет копию доверенности и копию документа, удостоверяющего личность представителя.</w:t>
      </w:r>
    </w:p>
    <w:p w:rsidR="00C668B7" w:rsidRDefault="00E2571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паспо</w:t>
      </w:r>
      <w:r>
        <w:rPr>
          <w:rFonts w:ascii="Times New Roman" w:hAnsi="Times New Roman" w:cs="Times New Roman"/>
          <w:sz w:val="24"/>
          <w:szCs w:val="24"/>
        </w:rPr>
        <w:t xml:space="preserve">рта на все виды отходов, которые образуются в процессе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либо иные документы, подтверждающие класс опасности отходов. </w:t>
      </w:r>
    </w:p>
    <w:p w:rsidR="00C668B7" w:rsidRDefault="00C66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C668B7" w:rsidRDefault="00C668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C668B7" w:rsidRDefault="00E2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 / ______________________ /</w:t>
      </w:r>
    </w:p>
    <w:p w:rsidR="00C668B7" w:rsidRDefault="00E2571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(расшифровка)</w:t>
      </w:r>
    </w:p>
    <w:p w:rsidR="00C668B7" w:rsidRDefault="00E2571D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М.П.</w:t>
      </w:r>
    </w:p>
    <w:sectPr w:rsidR="00C668B7">
      <w:pgSz w:w="11906" w:h="16838"/>
      <w:pgMar w:top="426" w:right="566" w:bottom="284" w:left="56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1D" w:rsidRDefault="00E2571D">
      <w:pPr>
        <w:spacing w:after="0" w:line="240" w:lineRule="auto"/>
      </w:pPr>
      <w:r>
        <w:separator/>
      </w:r>
    </w:p>
  </w:endnote>
  <w:endnote w:type="continuationSeparator" w:id="0">
    <w:p w:rsidR="00E2571D" w:rsidRDefault="00E25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1D" w:rsidRDefault="00E2571D">
      <w:r>
        <w:separator/>
      </w:r>
    </w:p>
  </w:footnote>
  <w:footnote w:type="continuationSeparator" w:id="0">
    <w:p w:rsidR="00E2571D" w:rsidRDefault="00E2571D">
      <w:r>
        <w:continuationSeparator/>
      </w:r>
    </w:p>
  </w:footnote>
  <w:footnote w:id="1">
    <w:p w:rsidR="00C668B7" w:rsidRDefault="00E2571D">
      <w:pPr>
        <w:pStyle w:val="af"/>
        <w:jc w:val="both"/>
      </w:pPr>
      <w:r>
        <w:rPr>
          <w:rStyle w:val="a4"/>
        </w:rPr>
        <w:footnoteRef/>
      </w:r>
      <w:r>
        <w:rPr>
          <w:rStyle w:val="a4"/>
        </w:rPr>
        <w:tab/>
      </w:r>
      <w:r>
        <w:rPr>
          <w:rStyle w:val="a4"/>
        </w:rPr>
        <w:tab/>
      </w:r>
      <w:r>
        <w:t xml:space="preserve"> </w:t>
      </w:r>
      <w:r>
        <w:rPr>
          <w:rFonts w:ascii="Times New Roman" w:hAnsi="Times New Roman" w:cs="Times New Roman"/>
        </w:rPr>
        <w:t xml:space="preserve">В случае, если заявка подается в отношении нескольких объектов, то объекты </w:t>
      </w:r>
      <w:proofErr w:type="gramStart"/>
      <w:r>
        <w:rPr>
          <w:rFonts w:ascii="Times New Roman" w:hAnsi="Times New Roman" w:cs="Times New Roman"/>
        </w:rPr>
        <w:t>нумеруются</w:t>
      </w:r>
      <w:proofErr w:type="gramEnd"/>
      <w:r>
        <w:rPr>
          <w:rFonts w:ascii="Times New Roman" w:hAnsi="Times New Roman" w:cs="Times New Roman"/>
        </w:rPr>
        <w:t xml:space="preserve"> и информация по ним указывается под соответствующим номером.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0B57"/>
    <w:multiLevelType w:val="multilevel"/>
    <w:tmpl w:val="6FF0E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676DE"/>
    <w:multiLevelType w:val="multilevel"/>
    <w:tmpl w:val="ED5C61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B7"/>
    <w:rsid w:val="00B30864"/>
    <w:rsid w:val="00C668B7"/>
    <w:rsid w:val="00E2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DD2C"/>
  <w15:docId w15:val="{DA3539DD-81B9-410C-8315-B95E1609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31AC1"/>
    <w:rPr>
      <w:color w:val="0000FF" w:themeColor="hyperlink"/>
      <w:u w:val="single"/>
    </w:rPr>
  </w:style>
  <w:style w:type="character" w:customStyle="1" w:styleId="a3">
    <w:name w:val="Текст сноски Знак"/>
    <w:basedOn w:val="a0"/>
    <w:uiPriority w:val="99"/>
    <w:semiHidden/>
    <w:qFormat/>
    <w:rsid w:val="007507F8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qFormat/>
    <w:rsid w:val="007507F8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5">
    <w:name w:val="Символ сноски"/>
    <w:qFormat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  <w:qFormat/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e">
    <w:name w:val="List Paragraph"/>
    <w:basedOn w:val="a"/>
    <w:uiPriority w:val="34"/>
    <w:qFormat/>
    <w:rsid w:val="00B91840"/>
    <w:pPr>
      <w:ind w:left="720"/>
      <w:contextualSpacing/>
    </w:pPr>
  </w:style>
  <w:style w:type="paragraph" w:styleId="af">
    <w:name w:val="footnote text"/>
    <w:basedOn w:val="a"/>
  </w:style>
  <w:style w:type="table" w:styleId="af0">
    <w:name w:val="Table Grid"/>
    <w:basedOn w:val="a1"/>
    <w:uiPriority w:val="59"/>
    <w:rsid w:val="00572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989E-D92E-4337-A238-3A6F6F1F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Стулов Игорь Олегович</dc:creator>
  <dc:description/>
  <cp:lastModifiedBy>Антон Елизаров</cp:lastModifiedBy>
  <cp:revision>2</cp:revision>
  <cp:lastPrinted>2018-10-08T12:32:00Z</cp:lastPrinted>
  <dcterms:created xsi:type="dcterms:W3CDTF">2019-10-10T09:55:00Z</dcterms:created>
  <dcterms:modified xsi:type="dcterms:W3CDTF">2019-10-10T09:55:00Z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